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400B0071" w:rsidR="003C5746" w:rsidRPr="00290969" w:rsidRDefault="00EB60AA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</w:t>
      </w:r>
      <w:r w:rsidR="00636624">
        <w:rPr>
          <w:rFonts w:asciiTheme="majorHAnsi" w:eastAsia="Cambria" w:hAnsiTheme="majorHAnsi" w:cs="Cambria"/>
          <w:sz w:val="20"/>
          <w:szCs w:val="20"/>
        </w:rPr>
        <w:t>1</w:t>
      </w:r>
      <w:r w:rsidRPr="00290969">
        <w:rPr>
          <w:rFonts w:asciiTheme="majorHAnsi" w:eastAsia="Cambria" w:hAnsiTheme="majorHAnsi" w:cs="Cambria"/>
          <w:sz w:val="20"/>
          <w:szCs w:val="20"/>
        </w:rPr>
        <w:t>: Domanda di partecipazione</w:t>
      </w:r>
      <w:r w:rsidR="00636624">
        <w:rPr>
          <w:rFonts w:asciiTheme="majorHAnsi" w:eastAsia="Cambria" w:hAnsiTheme="majorHAnsi" w:cs="Cambria"/>
          <w:sz w:val="20"/>
          <w:szCs w:val="20"/>
        </w:rPr>
        <w:t xml:space="preserve"> </w:t>
      </w:r>
      <w:r w:rsidR="00636624">
        <w:rPr>
          <w:rFonts w:asciiTheme="majorHAnsi" w:eastAsia="Verdana" w:hAnsiTheme="majorHAnsi" w:cs="Verdana"/>
          <w:sz w:val="20"/>
          <w:szCs w:val="20"/>
        </w:rPr>
        <w:t>TUTOR D’AULA (docenti interni/collaborazione plurima)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EB60AA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Al Dirigente Scolastico dell’Istituto Comprensivo E. S. Verjus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………………………………………….. Nome ……………………………………</w:t>
      </w:r>
    </w:p>
    <w:p w14:paraId="329D798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Nato/a a ………………………………………………… il ……………………………….</w:t>
      </w:r>
    </w:p>
    <w:p w14:paraId="5E4AFEE9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Codice Fiscale …………………………………………………………………………………………</w:t>
      </w:r>
    </w:p>
    <w:p w14:paraId="7E22218F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Citta’ ……………………………………………………… C.A.P. …………………………………</w:t>
      </w:r>
    </w:p>
    <w:p w14:paraId="6B87BAB4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Tel. N. ………………………………………… Cellulare n. : …………………………………</w:t>
      </w:r>
    </w:p>
    <w:p w14:paraId="51128E4A" w14:textId="77777777" w:rsidR="003C5746" w:rsidRPr="00290969" w:rsidRDefault="00EB60AA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e-mail : ………………………………………………...........</w:t>
      </w:r>
    </w:p>
    <w:p w14:paraId="4FE9934F" w14:textId="77777777" w:rsidR="003C5746" w:rsidRPr="00290969" w:rsidRDefault="00EB60AA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493436C1" w:rsidR="00EC6CAA" w:rsidRPr="00CF1AD1" w:rsidRDefault="00EC6CAA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SELEZIONE DI </w:t>
      </w:r>
      <w:r w:rsidRPr="00636624">
        <w:rPr>
          <w:rFonts w:ascii="Cambria" w:hAnsi="Cambria"/>
          <w:b/>
          <w:sz w:val="20"/>
        </w:rPr>
        <w:t xml:space="preserve">DOCENTI </w:t>
      </w:r>
      <w:r w:rsidR="00636624" w:rsidRPr="00636624">
        <w:rPr>
          <w:rFonts w:ascii="Cambria" w:hAnsi="Cambria"/>
          <w:b/>
          <w:sz w:val="20"/>
        </w:rPr>
        <w:t>TUTOR D’AULA</w:t>
      </w:r>
      <w:r w:rsidRPr="00CF1AD1">
        <w:rPr>
          <w:rFonts w:ascii="Cambria" w:hAnsi="Cambria"/>
          <w:sz w:val="20"/>
        </w:rPr>
        <w:t xml:space="preserve"> per il conferimento d’incarichi per prestazione professionale non continuativa di docenti esperti tramite valutazione comparativa per l’attuazione di </w:t>
      </w:r>
      <w:r w:rsidR="00636624">
        <w:rPr>
          <w:rFonts w:ascii="Cambria" w:hAnsi="Cambria"/>
          <w:sz w:val="20"/>
        </w:rPr>
        <w:t>2</w:t>
      </w:r>
      <w:r w:rsidR="003C7849">
        <w:rPr>
          <w:rFonts w:ascii="Cambria" w:hAnsi="Cambria"/>
          <w:sz w:val="20"/>
        </w:rPr>
        <w:t>2</w:t>
      </w:r>
      <w:r w:rsidRPr="00CF1AD1">
        <w:rPr>
          <w:rFonts w:ascii="Cambria" w:hAnsi="Cambria"/>
          <w:sz w:val="20"/>
        </w:rPr>
        <w:t xml:space="preserve"> edizioni di </w:t>
      </w:r>
      <w:r w:rsidRPr="00CF1AD1">
        <w:rPr>
          <w:rStyle w:val="ui-provider"/>
          <w:rFonts w:ascii="Cambria" w:hAnsi="Cambria"/>
          <w:sz w:val="20"/>
        </w:rPr>
        <w:t xml:space="preserve">Laboratori di formazione sul campo in presenza, destinati al personale scolastico dell’IC Verjus, 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78D0747" w14:textId="4E67C99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636624" w:rsidRPr="00290969" w14:paraId="09B8132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664DC39A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5055E17B" w14:textId="06999F8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Google Workspace per Collaboratori Scolastici base</w:t>
            </w:r>
          </w:p>
        </w:tc>
      </w:tr>
      <w:tr w:rsidR="00636624" w:rsidRPr="00290969" w14:paraId="78C90C31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75C3DFD0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766E192F" w14:textId="4E8A1ED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Google Workspace per Collaboratori Scolastici avanzato</w:t>
            </w:r>
          </w:p>
        </w:tc>
      </w:tr>
      <w:tr w:rsidR="00636624" w:rsidRPr="00290969" w14:paraId="3C3CA868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53E5B833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3</w:t>
            </w:r>
          </w:p>
        </w:tc>
        <w:tc>
          <w:tcPr>
            <w:tcW w:w="4661" w:type="pct"/>
            <w:vAlign w:val="bottom"/>
          </w:tcPr>
          <w:p w14:paraId="2ED854DF" w14:textId="23CDF04E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BOOK CREATOR: LA DIDATTICA CREATIVA E INCLUSIVA CON I LIBRI DIGITALI” 1° PARTE base</w:t>
            </w:r>
          </w:p>
        </w:tc>
      </w:tr>
      <w:tr w:rsidR="00636624" w:rsidRPr="00290969" w14:paraId="2FE1D010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7E157CDD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4</w:t>
            </w:r>
          </w:p>
        </w:tc>
        <w:tc>
          <w:tcPr>
            <w:tcW w:w="4661" w:type="pct"/>
            <w:vAlign w:val="bottom"/>
          </w:tcPr>
          <w:p w14:paraId="19641762" w14:textId="2E889DC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BOOK CREATOR: LA DIDATTICA CREATIVA E INCLUSIVA CON I LIBRI DIGITALI” 2° PARTE avanzato</w:t>
            </w:r>
          </w:p>
        </w:tc>
      </w:tr>
      <w:tr w:rsidR="00636624" w:rsidRPr="00290969" w14:paraId="541CC2A7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04F7B7E7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5</w:t>
            </w:r>
          </w:p>
        </w:tc>
        <w:tc>
          <w:tcPr>
            <w:tcW w:w="4661" w:type="pct"/>
            <w:vAlign w:val="bottom"/>
          </w:tcPr>
          <w:p w14:paraId="2E56D456" w14:textId="4A19B309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GIOCANDO SI IMPARA: LABORATORIO DI GAMIFICATION” 1° PARTE base</w:t>
            </w:r>
          </w:p>
        </w:tc>
      </w:tr>
      <w:tr w:rsidR="00636624" w:rsidRPr="00290969" w14:paraId="5726FD6B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6E647195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6</w:t>
            </w:r>
          </w:p>
        </w:tc>
        <w:tc>
          <w:tcPr>
            <w:tcW w:w="4661" w:type="pct"/>
            <w:vAlign w:val="bottom"/>
          </w:tcPr>
          <w:p w14:paraId="1E665712" w14:textId="56F62EA5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GIOCANDO SI IMPARA: LABORATORIO DI GAMIFICATION” 2° PARTE avanzato</w:t>
            </w:r>
          </w:p>
        </w:tc>
      </w:tr>
      <w:tr w:rsidR="00636624" w:rsidRPr="00290969" w14:paraId="6AB856F1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0DD4CE5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7</w:t>
            </w:r>
          </w:p>
        </w:tc>
        <w:tc>
          <w:tcPr>
            <w:tcW w:w="4661" w:type="pct"/>
            <w:vAlign w:val="bottom"/>
          </w:tcPr>
          <w:p w14:paraId="37FC7243" w14:textId="3D6849A2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USARE IL DIGITAL STORYTELLING NELLA DIDATTICA” 1° PARTE base</w:t>
            </w:r>
          </w:p>
        </w:tc>
      </w:tr>
      <w:tr w:rsidR="00636624" w:rsidRPr="00290969" w14:paraId="02A55A3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3CEC5D41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8</w:t>
            </w:r>
          </w:p>
        </w:tc>
        <w:tc>
          <w:tcPr>
            <w:tcW w:w="4661" w:type="pct"/>
            <w:vAlign w:val="bottom"/>
          </w:tcPr>
          <w:p w14:paraId="52C24A33" w14:textId="64DD8F96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USARE IL DIGITAL STORYTELLING NELLA DIDATTICA” 2° PARTE avanzato</w:t>
            </w:r>
          </w:p>
        </w:tc>
      </w:tr>
      <w:tr w:rsidR="00636624" w:rsidRPr="00290969" w14:paraId="5DB9F3D0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1C83126D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9</w:t>
            </w:r>
          </w:p>
        </w:tc>
        <w:tc>
          <w:tcPr>
            <w:tcW w:w="4661" w:type="pct"/>
            <w:vAlign w:val="bottom"/>
          </w:tcPr>
          <w:p w14:paraId="6B66B1A5" w14:textId="22DA4F20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STUDIAMO CON LE EMOZIONI 1° PARTE base</w:t>
            </w:r>
          </w:p>
        </w:tc>
      </w:tr>
      <w:tr w:rsidR="00636624" w:rsidRPr="00290969" w14:paraId="3B40DCE6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41CB498E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10</w:t>
            </w:r>
          </w:p>
        </w:tc>
        <w:tc>
          <w:tcPr>
            <w:tcW w:w="4661" w:type="pct"/>
            <w:vAlign w:val="bottom"/>
          </w:tcPr>
          <w:p w14:paraId="2ED1A201" w14:textId="2C1A4C1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STUDIAMO CON LE EMOZIONI 2° PARTE avanzato</w:t>
            </w:r>
          </w:p>
        </w:tc>
      </w:tr>
      <w:tr w:rsidR="00636624" w:rsidRPr="00290969" w14:paraId="688165E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426749E8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11</w:t>
            </w:r>
          </w:p>
        </w:tc>
        <w:tc>
          <w:tcPr>
            <w:tcW w:w="4661" w:type="pct"/>
            <w:vAlign w:val="bottom"/>
          </w:tcPr>
          <w:p w14:paraId="0F8B27C5" w14:textId="07E6543F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REALIZZARE ATTIVITÀ STEAM CON GLI ALBI ILLUSTRATI E IL TINKERING 1° PARTE </w:t>
            </w:r>
          </w:p>
        </w:tc>
      </w:tr>
      <w:tr w:rsidR="00636624" w:rsidRPr="00290969" w14:paraId="42619CE2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472FA86F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12</w:t>
            </w:r>
          </w:p>
        </w:tc>
        <w:tc>
          <w:tcPr>
            <w:tcW w:w="4661" w:type="pct"/>
            <w:vAlign w:val="bottom"/>
          </w:tcPr>
          <w:p w14:paraId="0A5D8FC8" w14:textId="2A3A9D5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REALIZZARE ATTIVITÀ STEAM CON GLI ALBI ILLUSTRATI E IL TINKERING 2° PARTE</w:t>
            </w:r>
          </w:p>
        </w:tc>
      </w:tr>
      <w:tr w:rsidR="00636624" w:rsidRPr="00290969" w14:paraId="447C812E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35CC70E7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13</w:t>
            </w:r>
          </w:p>
        </w:tc>
        <w:tc>
          <w:tcPr>
            <w:tcW w:w="4661" w:type="pct"/>
            <w:vAlign w:val="bottom"/>
          </w:tcPr>
          <w:p w14:paraId="7F142FD9" w14:textId="25B33C78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1^ parte base</w:t>
            </w:r>
          </w:p>
        </w:tc>
      </w:tr>
      <w:tr w:rsidR="00636624" w:rsidRPr="00290969" w14:paraId="2D6F81DD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7774AA88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14</w:t>
            </w:r>
          </w:p>
        </w:tc>
        <w:tc>
          <w:tcPr>
            <w:tcW w:w="4661" w:type="pct"/>
            <w:vAlign w:val="bottom"/>
          </w:tcPr>
          <w:p w14:paraId="51BF2807" w14:textId="682398F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2^ parte avanzato</w:t>
            </w:r>
          </w:p>
        </w:tc>
      </w:tr>
      <w:tr w:rsidR="00636624" w:rsidRPr="00290969" w14:paraId="33DE683C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29D5D5A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15</w:t>
            </w:r>
          </w:p>
        </w:tc>
        <w:tc>
          <w:tcPr>
            <w:tcW w:w="4661" w:type="pct"/>
            <w:vAlign w:val="bottom"/>
          </w:tcPr>
          <w:p w14:paraId="0B721D65" w14:textId="38B01F9C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871A9">
              <w:rPr>
                <w:rFonts w:ascii="Cambria" w:hAnsi="Cambria"/>
                <w:caps/>
                <w:sz w:val="20"/>
                <w:szCs w:val="20"/>
              </w:rPr>
              <w:t>FARE E SPERIMENTARE… CON POCO - 1^ parte – base</w:t>
            </w:r>
          </w:p>
        </w:tc>
      </w:tr>
      <w:tr w:rsidR="00636624" w:rsidRPr="00290969" w14:paraId="17619821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765196A4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16</w:t>
            </w:r>
          </w:p>
        </w:tc>
        <w:tc>
          <w:tcPr>
            <w:tcW w:w="4661" w:type="pct"/>
            <w:vAlign w:val="bottom"/>
          </w:tcPr>
          <w:p w14:paraId="330D1168" w14:textId="57B98261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871A9">
              <w:rPr>
                <w:rFonts w:ascii="Cambria" w:hAnsi="Cambria"/>
                <w:caps/>
                <w:sz w:val="20"/>
                <w:szCs w:val="20"/>
              </w:rPr>
              <w:t>FARE E SPERIMENTARE… CON POCO - 2^ - parte avanzato</w:t>
            </w:r>
          </w:p>
        </w:tc>
      </w:tr>
      <w:tr w:rsidR="00636624" w:rsidRPr="00290969" w14:paraId="529BB68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1615D932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17</w:t>
            </w:r>
          </w:p>
        </w:tc>
        <w:tc>
          <w:tcPr>
            <w:tcW w:w="4661" w:type="pct"/>
            <w:vAlign w:val="bottom"/>
          </w:tcPr>
          <w:p w14:paraId="5F3A1746" w14:textId="02CBB3DC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Techno atelier + tinkering SCUOLA SEC I GRADO 1°parte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 -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 base</w:t>
            </w:r>
          </w:p>
        </w:tc>
      </w:tr>
      <w:tr w:rsidR="00636624" w:rsidRPr="00290969" w14:paraId="7D5A7A81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3AB6AB5E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18</w:t>
            </w:r>
          </w:p>
        </w:tc>
        <w:tc>
          <w:tcPr>
            <w:tcW w:w="4661" w:type="pct"/>
            <w:vAlign w:val="bottom"/>
          </w:tcPr>
          <w:p w14:paraId="0CD909D2" w14:textId="5BBFB29F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Techno atelier + tinkering SCUOLA SEC I GRADO 2° parte 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- 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>avanzato</w:t>
            </w:r>
          </w:p>
        </w:tc>
      </w:tr>
      <w:tr w:rsidR="00636624" w:rsidRPr="00290969" w14:paraId="3F5749C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131A9011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19</w:t>
            </w:r>
          </w:p>
        </w:tc>
        <w:tc>
          <w:tcPr>
            <w:tcW w:w="4661" w:type="pct"/>
            <w:vAlign w:val="bottom"/>
          </w:tcPr>
          <w:p w14:paraId="7D15908C" w14:textId="6434645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Techno atelier + tinkering  Infanzia/Primaria 1°parte 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- 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>base</w:t>
            </w:r>
          </w:p>
        </w:tc>
      </w:tr>
      <w:tr w:rsidR="00636624" w:rsidRPr="00290969" w14:paraId="0831B340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12B698D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20</w:t>
            </w:r>
          </w:p>
        </w:tc>
        <w:tc>
          <w:tcPr>
            <w:tcW w:w="4661" w:type="pct"/>
            <w:vAlign w:val="bottom"/>
          </w:tcPr>
          <w:p w14:paraId="0212040A" w14:textId="48FA41A2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Techno atelier + tinkering Infanzia/Primaria 2° parte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 -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 avanzato</w:t>
            </w:r>
          </w:p>
        </w:tc>
      </w:tr>
      <w:tr w:rsidR="003C7849" w:rsidRPr="00290969" w14:paraId="154DB52D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353D8393" w14:textId="2CF9CCA4" w:rsidR="003C7849" w:rsidRPr="00290969" w:rsidRDefault="003C7849" w:rsidP="003C7849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</w:p>
        </w:tc>
        <w:tc>
          <w:tcPr>
            <w:tcW w:w="4661" w:type="pct"/>
            <w:vAlign w:val="bottom"/>
          </w:tcPr>
          <w:p w14:paraId="13ED6523" w14:textId="7F5ABD99" w:rsidR="003C7849" w:rsidRPr="007F3168" w:rsidRDefault="003C7849" w:rsidP="003C7849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="Cambria" w:hAnsi="Cambria"/>
                <w:caps/>
                <w:sz w:val="20"/>
                <w:szCs w:val="20"/>
              </w:rPr>
              <w:t>robeene smart e lego spike essential</w:t>
            </w:r>
          </w:p>
        </w:tc>
      </w:tr>
      <w:tr w:rsidR="003C7849" w:rsidRPr="00290969" w14:paraId="5640BEE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4D1DE438" w14:textId="7475ACFD" w:rsidR="003C7849" w:rsidRPr="00290969" w:rsidRDefault="003C7849" w:rsidP="003C7849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>2</w:t>
            </w:r>
          </w:p>
        </w:tc>
        <w:tc>
          <w:tcPr>
            <w:tcW w:w="4661" w:type="pct"/>
            <w:vAlign w:val="bottom"/>
          </w:tcPr>
          <w:p w14:paraId="0EC92944" w14:textId="54AC8B6B" w:rsidR="003C7849" w:rsidRPr="007F3168" w:rsidRDefault="003C7849" w:rsidP="003C7849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="Cambria" w:hAnsi="Cambria"/>
                <w:caps/>
                <w:sz w:val="20"/>
                <w:szCs w:val="20"/>
              </w:rPr>
              <w:t>coding con materiale destrutturato</w:t>
            </w:r>
          </w:p>
        </w:tc>
      </w:tr>
    </w:tbl>
    <w:p w14:paraId="0514C20E" w14:textId="77777777" w:rsidR="00636624" w:rsidRDefault="00636624">
      <w:pPr>
        <w:spacing w:after="0"/>
        <w:rPr>
          <w:rFonts w:asciiTheme="majorHAnsi" w:hAnsiTheme="majorHAnsi"/>
          <w:b/>
          <w:bCs/>
          <w:sz w:val="20"/>
          <w:szCs w:val="20"/>
        </w:rPr>
      </w:pPr>
    </w:p>
    <w:p w14:paraId="385D10BA" w14:textId="1BA431BC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□ di Paese Membro della UE ( _________________)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2774C36" w14:textId="77777777" w:rsidR="003C5746" w:rsidRPr="00290969" w:rsidRDefault="00EB60AA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  <w:r w:rsidRPr="00290969">
        <w:rPr>
          <w:rFonts w:asciiTheme="majorHAnsi" w:hAnsiTheme="majorHAnsi"/>
          <w:b/>
          <w:sz w:val="20"/>
          <w:szCs w:val="20"/>
        </w:rPr>
        <w:t>Dichiara che l’incarico non interferisce con le ordinarie attività di servizio.</w:t>
      </w:r>
    </w:p>
    <w:p w14:paraId="55B385D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EB60AA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EB60AA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12DF0E95" w14:textId="15A3D320" w:rsidR="003C5746" w:rsidRDefault="00EB60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</w:p>
    <w:p w14:paraId="48E733BD" w14:textId="77777777" w:rsidR="00636624" w:rsidRDefault="00636624" w:rsidP="00636624">
      <w:pPr>
        <w:spacing w:after="0"/>
        <w:ind w:left="720"/>
        <w:rPr>
          <w:rFonts w:asciiTheme="majorHAnsi" w:hAnsiTheme="majorHAnsi"/>
          <w:sz w:val="20"/>
          <w:szCs w:val="20"/>
        </w:rPr>
      </w:pP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INFORMATIVA AI SENSI DEL Regolamento UE Privacy 2016/679 e del D.Lgs. 196/03 e s.m.i.</w:t>
      </w:r>
    </w:p>
    <w:p w14:paraId="5992F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L’Istituzione Scolastica informa che i dati forniti dagli esperti per le finalità connesse alla procedura e per l’eventuale successiva stipula del contratto, saranno trattati dall’istituto in conformità alle disposizioni del Regolamento UE Privacy 2016/679 e del D.Lgs. 196/03 e s.m.i. e saranno comunicati a terzi solo per motivi inerenti la stipula e la gestione del contratto. Gli interessati hanno facoltà di esercitare i diritti previsti dall’art. 7 del D.Lgs.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EB60AA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AE25C" w14:textId="77777777" w:rsidR="00EB60AA" w:rsidRDefault="00EB60AA">
      <w:pPr>
        <w:spacing w:after="0"/>
      </w:pPr>
      <w:r>
        <w:separator/>
      </w:r>
    </w:p>
  </w:endnote>
  <w:endnote w:type="continuationSeparator" w:id="0">
    <w:p w14:paraId="236FFB21" w14:textId="77777777" w:rsidR="00EB60AA" w:rsidRDefault="00EB60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C969B38-15B7-4E77-B221-381E4D4805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68E3DCE5-9CF0-448E-A32B-E2A1F4B340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C66194-5D42-43D2-9E77-B8088790A7DC}"/>
    <w:embedBold r:id="rId4" w:fontKey="{E0B78785-1508-4295-8111-61678D857A45}"/>
    <w:embedItalic r:id="rId5" w:fontKey="{DCA9A15E-5861-4F10-8410-3973D85E27D2}"/>
    <w:embedBoldItalic r:id="rId6" w:fontKey="{C0C128E9-AD83-4037-A62D-BAB9C7B1953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A193EEE-D383-4CF1-97A7-43134526F1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F209E79-34F1-4573-9CD6-A36579E82570}"/>
    <w:embedBold r:id="rId9" w:fontKey="{009BC638-5D6F-4A8C-999A-6D67C4C383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48B07B3C-23DD-4738-B144-EF7FA819F276}"/>
    <w:embedItalic r:id="rId11" w:fontKey="{31ADF900-4EC8-4F62-A8C5-D3E2527A620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C92DED68-5F7B-4A21-A111-8BB35EB0CD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A6FBD" w14:textId="2AD898F8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6624">
      <w:rPr>
        <w:noProof/>
        <w:color w:val="000000"/>
      </w:rPr>
      <w:t>2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D392" w14:textId="77777777" w:rsidR="00EB60AA" w:rsidRDefault="00EB60AA">
      <w:pPr>
        <w:spacing w:after="0"/>
      </w:pPr>
      <w:r>
        <w:separator/>
      </w:r>
    </w:p>
  </w:footnote>
  <w:footnote w:type="continuationSeparator" w:id="0">
    <w:p w14:paraId="44DBE038" w14:textId="77777777" w:rsidR="00EB60AA" w:rsidRDefault="00EB60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941FC" w14:textId="77777777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0" w:name="_heading=h.gjdgxs" w:colFirst="0" w:colLast="0"/>
    <w:bookmarkEnd w:id="0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EB60AA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Pec: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33705">
    <w:abstractNumId w:val="4"/>
  </w:num>
  <w:num w:numId="2" w16cid:durableId="715541678">
    <w:abstractNumId w:val="6"/>
  </w:num>
  <w:num w:numId="3" w16cid:durableId="1944801133">
    <w:abstractNumId w:val="0"/>
  </w:num>
  <w:num w:numId="4" w16cid:durableId="850532010">
    <w:abstractNumId w:val="2"/>
  </w:num>
  <w:num w:numId="5" w16cid:durableId="1048456328">
    <w:abstractNumId w:val="3"/>
  </w:num>
  <w:num w:numId="6" w16cid:durableId="320930562">
    <w:abstractNumId w:val="1"/>
  </w:num>
  <w:num w:numId="7" w16cid:durableId="144437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290969"/>
    <w:rsid w:val="003C5746"/>
    <w:rsid w:val="003C7849"/>
    <w:rsid w:val="00601472"/>
    <w:rsid w:val="006049E4"/>
    <w:rsid w:val="00636624"/>
    <w:rsid w:val="00D549F2"/>
    <w:rsid w:val="00E27CC1"/>
    <w:rsid w:val="00EB60AA"/>
    <w:rsid w:val="00EC6CAA"/>
    <w:rsid w:val="00F72009"/>
    <w:rsid w:val="00F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 3</cp:lastModifiedBy>
  <cp:revision>4</cp:revision>
  <dcterms:created xsi:type="dcterms:W3CDTF">2024-06-04T04:50:00Z</dcterms:created>
  <dcterms:modified xsi:type="dcterms:W3CDTF">2024-06-04T13:01:00Z</dcterms:modified>
</cp:coreProperties>
</file>